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A9" w:rsidRDefault="00676158" w:rsidP="000704A9">
      <w:pPr>
        <w:spacing w:line="720" w:lineRule="auto"/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附件一</w:t>
      </w:r>
      <w:r w:rsidR="000704A9">
        <w:rPr>
          <w:rFonts w:ascii="仿宋_GB2312" w:eastAsia="仿宋_GB2312" w:cs="仿宋_GB2312" w:hint="eastAsia"/>
          <w:sz w:val="28"/>
          <w:szCs w:val="28"/>
        </w:rPr>
        <w:t>：动力与节能管理办公室</w:t>
      </w:r>
      <w:r>
        <w:rPr>
          <w:rFonts w:ascii="仿宋_GB2312" w:eastAsia="仿宋_GB2312" w:hAnsi="宋体" w:cs="仿宋_GB2312" w:hint="eastAsia"/>
          <w:sz w:val="28"/>
          <w:szCs w:val="28"/>
        </w:rPr>
        <w:t>主任</w:t>
      </w:r>
      <w:r w:rsidR="000704A9">
        <w:rPr>
          <w:rFonts w:ascii="仿宋_GB2312" w:eastAsia="仿宋_GB2312" w:hAnsi="宋体" w:cs="仿宋_GB2312" w:hint="eastAsia"/>
          <w:sz w:val="28"/>
          <w:szCs w:val="28"/>
        </w:rPr>
        <w:t>岗位职责及上岗条件</w:t>
      </w:r>
    </w:p>
    <w:tbl>
      <w:tblPr>
        <w:tblStyle w:val="a6"/>
        <w:tblW w:w="8967" w:type="dxa"/>
        <w:tblInd w:w="-495" w:type="dxa"/>
        <w:tblLayout w:type="fixed"/>
        <w:tblLook w:val="04A0"/>
      </w:tblPr>
      <w:tblGrid>
        <w:gridCol w:w="549"/>
        <w:gridCol w:w="763"/>
        <w:gridCol w:w="6237"/>
        <w:gridCol w:w="1418"/>
      </w:tblGrid>
      <w:tr w:rsidR="000704A9" w:rsidTr="00257EA9">
        <w:trPr>
          <w:trHeight w:val="502"/>
        </w:trPr>
        <w:tc>
          <w:tcPr>
            <w:tcW w:w="549" w:type="dxa"/>
            <w:shd w:val="clear" w:color="auto" w:fill="CFCDCD" w:themeFill="background2" w:themeFillShade="E5"/>
            <w:vAlign w:val="center"/>
          </w:tcPr>
          <w:p w:rsidR="000704A9" w:rsidRDefault="000704A9" w:rsidP="00257EA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63" w:type="dxa"/>
            <w:shd w:val="clear" w:color="auto" w:fill="CFCDCD" w:themeFill="background2" w:themeFillShade="E5"/>
            <w:vAlign w:val="center"/>
          </w:tcPr>
          <w:p w:rsidR="000704A9" w:rsidRDefault="000704A9" w:rsidP="00257EA9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6237" w:type="dxa"/>
            <w:shd w:val="clear" w:color="auto" w:fill="CFCDCD" w:themeFill="background2" w:themeFillShade="E5"/>
            <w:vAlign w:val="center"/>
          </w:tcPr>
          <w:p w:rsidR="000704A9" w:rsidRDefault="000704A9" w:rsidP="00257EA9">
            <w:pPr>
              <w:jc w:val="center"/>
            </w:pPr>
            <w:r>
              <w:rPr>
                <w:rFonts w:hint="eastAsia"/>
              </w:rPr>
              <w:t>岗位职责</w:t>
            </w:r>
          </w:p>
        </w:tc>
        <w:tc>
          <w:tcPr>
            <w:tcW w:w="1418" w:type="dxa"/>
            <w:shd w:val="clear" w:color="auto" w:fill="CFCDCD" w:themeFill="background2" w:themeFillShade="E5"/>
            <w:vAlign w:val="center"/>
          </w:tcPr>
          <w:p w:rsidR="000704A9" w:rsidRDefault="000704A9" w:rsidP="00257EA9">
            <w:pPr>
              <w:jc w:val="center"/>
            </w:pPr>
            <w:r>
              <w:rPr>
                <w:rFonts w:hint="eastAsia"/>
              </w:rPr>
              <w:t>上岗条件</w:t>
            </w:r>
          </w:p>
        </w:tc>
      </w:tr>
      <w:tr w:rsidR="000704A9" w:rsidRPr="000704A9" w:rsidTr="00257EA9">
        <w:trPr>
          <w:trHeight w:val="1705"/>
        </w:trPr>
        <w:tc>
          <w:tcPr>
            <w:tcW w:w="549" w:type="dxa"/>
            <w:vAlign w:val="center"/>
          </w:tcPr>
          <w:p w:rsidR="000704A9" w:rsidRPr="000704A9" w:rsidRDefault="000704A9" w:rsidP="000704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63" w:type="dxa"/>
            <w:vAlign w:val="center"/>
          </w:tcPr>
          <w:p w:rsidR="000704A9" w:rsidRPr="000704A9" w:rsidRDefault="000704A9" w:rsidP="000704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主任</w:t>
            </w:r>
          </w:p>
        </w:tc>
        <w:tc>
          <w:tcPr>
            <w:tcW w:w="6237" w:type="dxa"/>
            <w:vAlign w:val="center"/>
          </w:tcPr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1.全面负责动力与及节能管理办公室相关工作。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2.对本岗位涉及的各项安全稳定、廉政、保密工作负有直接责任。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3.负责分管部门安全生产及员工思想政治工作。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4.负责分管部门各项规章制度及流程建设。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5.负责分管部门员工业务培训计划的制定及实施，严格操作规程，确保水暖或电力系统的安全运行。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6.负责分管工作范围内各项工作计划及总结的制定。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7.负责分管水电暖节能方案的制定及实施。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8.负责水电暖运行效果的总结和分析。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9.负责对分管范围内乙方班组的监督和考核。</w:t>
            </w:r>
          </w:p>
          <w:p w:rsidR="000704A9" w:rsidRPr="000704A9" w:rsidRDefault="000704A9" w:rsidP="000704A9">
            <w:pPr>
              <w:spacing w:line="240" w:lineRule="exact"/>
              <w:ind w:firstLine="403"/>
              <w:rPr>
                <w:rFonts w:asciiTheme="minorEastAsia" w:hAnsiTheme="minorEastAsia"/>
                <w:szCs w:val="21"/>
              </w:rPr>
            </w:pPr>
            <w:r w:rsidRPr="000704A9">
              <w:rPr>
                <w:rFonts w:asciiTheme="minorEastAsia" w:hAnsiTheme="minorEastAsia" w:hint="eastAsia"/>
                <w:szCs w:val="21"/>
              </w:rPr>
              <w:t>10.领导交办的其他工作.</w:t>
            </w:r>
          </w:p>
        </w:tc>
        <w:tc>
          <w:tcPr>
            <w:tcW w:w="1418" w:type="dxa"/>
            <w:vAlign w:val="center"/>
          </w:tcPr>
          <w:p w:rsidR="000704A9" w:rsidRPr="000704A9" w:rsidRDefault="000704A9" w:rsidP="000704A9">
            <w:pPr>
              <w:pStyle w:val="a5"/>
              <w:shd w:val="clear" w:color="auto" w:fill="FFFFFF"/>
              <w:spacing w:before="0" w:beforeAutospacing="0" w:after="0" w:afterAutospacing="0"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0704A9">
              <w:rPr>
                <w:rFonts w:asciiTheme="minorEastAsia" w:hAnsiTheme="minorEastAsia" w:hint="eastAsia"/>
                <w:sz w:val="21"/>
                <w:szCs w:val="21"/>
              </w:rPr>
              <w:t>1.岗位人员应具备中央《事业单位领导人员管理暂行规定》中第二章第六条规定的基本条件。</w:t>
            </w:r>
          </w:p>
          <w:p w:rsidR="000704A9" w:rsidRPr="000704A9" w:rsidRDefault="000704A9" w:rsidP="000704A9">
            <w:pPr>
              <w:pStyle w:val="a5"/>
              <w:shd w:val="clear" w:color="auto" w:fill="FFFFFF"/>
              <w:spacing w:before="0" w:beforeAutospacing="0" w:after="0" w:afterAutospacing="0"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0704A9">
              <w:rPr>
                <w:rFonts w:asciiTheme="minorEastAsia" w:hAnsiTheme="minorEastAsia"/>
                <w:sz w:val="21"/>
                <w:szCs w:val="21"/>
              </w:rPr>
              <w:t>2.</w:t>
            </w:r>
            <w:r w:rsidRPr="000704A9">
              <w:rPr>
                <w:rFonts w:asciiTheme="minorEastAsia" w:hAnsiTheme="minorEastAsia" w:hint="eastAsia"/>
                <w:sz w:val="21"/>
                <w:szCs w:val="21"/>
              </w:rPr>
              <w:t>具有较强的管理能力和较丰富的实际工作经验。</w:t>
            </w:r>
          </w:p>
          <w:p w:rsidR="000704A9" w:rsidRPr="000704A9" w:rsidRDefault="000704A9" w:rsidP="000704A9">
            <w:pPr>
              <w:pStyle w:val="a5"/>
              <w:shd w:val="clear" w:color="auto" w:fill="FFFFFF"/>
              <w:spacing w:before="0" w:beforeAutospacing="0" w:after="0" w:afterAutospacing="0"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0704A9">
              <w:rPr>
                <w:rFonts w:asciiTheme="minorEastAsia" w:hAnsiTheme="minorEastAsia" w:hint="eastAsia"/>
                <w:sz w:val="21"/>
                <w:szCs w:val="21"/>
              </w:rPr>
              <w:t>3.</w:t>
            </w:r>
            <w:r w:rsidRPr="000704A9">
              <w:rPr>
                <w:rFonts w:asciiTheme="minorEastAsia" w:hAnsiTheme="minorEastAsia"/>
                <w:sz w:val="21"/>
                <w:szCs w:val="21"/>
              </w:rPr>
              <w:t>身体健康。</w:t>
            </w:r>
          </w:p>
          <w:p w:rsidR="000704A9" w:rsidRPr="000704A9" w:rsidRDefault="000704A9" w:rsidP="000704A9">
            <w:pPr>
              <w:pStyle w:val="a5"/>
              <w:shd w:val="clear" w:color="auto" w:fill="FFFFFF"/>
              <w:spacing w:before="0" w:beforeAutospacing="0" w:after="0" w:afterAutospacing="0"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0704A9">
              <w:rPr>
                <w:rFonts w:asciiTheme="minorEastAsia" w:hAnsiTheme="minorEastAsia" w:hint="eastAsia"/>
                <w:sz w:val="21"/>
                <w:szCs w:val="21"/>
              </w:rPr>
              <w:t>4.工作业绩特别突出者其他条件可适当放宽。</w:t>
            </w:r>
          </w:p>
        </w:tc>
      </w:tr>
    </w:tbl>
    <w:p w:rsidR="00813E02" w:rsidRPr="000704A9" w:rsidRDefault="00813E02"/>
    <w:sectPr w:rsidR="00813E02" w:rsidRPr="000704A9" w:rsidSect="001B3D76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FF" w:rsidRDefault="00ED0AFF" w:rsidP="00813E02">
      <w:r>
        <w:separator/>
      </w:r>
    </w:p>
  </w:endnote>
  <w:endnote w:type="continuationSeparator" w:id="1">
    <w:p w:rsidR="00ED0AFF" w:rsidRDefault="00ED0AFF" w:rsidP="0081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8A" w:rsidRDefault="00875D8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FF" w:rsidRDefault="00ED0AFF" w:rsidP="00813E02">
      <w:r>
        <w:separator/>
      </w:r>
    </w:p>
  </w:footnote>
  <w:footnote w:type="continuationSeparator" w:id="1">
    <w:p w:rsidR="00ED0AFF" w:rsidRDefault="00ED0AFF" w:rsidP="00813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3D4"/>
    <w:multiLevelType w:val="multilevel"/>
    <w:tmpl w:val="0F5563D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10071"/>
    <w:multiLevelType w:val="multilevel"/>
    <w:tmpl w:val="58410071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240E31"/>
    <w:rsid w:val="000368BE"/>
    <w:rsid w:val="000704A9"/>
    <w:rsid w:val="000B548C"/>
    <w:rsid w:val="000C75C0"/>
    <w:rsid w:val="000F0D05"/>
    <w:rsid w:val="00134618"/>
    <w:rsid w:val="00134A9E"/>
    <w:rsid w:val="00181763"/>
    <w:rsid w:val="00187DDD"/>
    <w:rsid w:val="001B3D76"/>
    <w:rsid w:val="001C6E9A"/>
    <w:rsid w:val="001C791C"/>
    <w:rsid w:val="001E302C"/>
    <w:rsid w:val="00224CD9"/>
    <w:rsid w:val="00257EA9"/>
    <w:rsid w:val="002A42D0"/>
    <w:rsid w:val="002E4D41"/>
    <w:rsid w:val="002E6CB6"/>
    <w:rsid w:val="003272FD"/>
    <w:rsid w:val="003649E5"/>
    <w:rsid w:val="0036536F"/>
    <w:rsid w:val="00382505"/>
    <w:rsid w:val="00392BCB"/>
    <w:rsid w:val="00392E49"/>
    <w:rsid w:val="004539A2"/>
    <w:rsid w:val="00482D77"/>
    <w:rsid w:val="0049560E"/>
    <w:rsid w:val="004C359B"/>
    <w:rsid w:val="004E1663"/>
    <w:rsid w:val="005204CA"/>
    <w:rsid w:val="00532398"/>
    <w:rsid w:val="0055302D"/>
    <w:rsid w:val="0058447C"/>
    <w:rsid w:val="00587209"/>
    <w:rsid w:val="005A180D"/>
    <w:rsid w:val="005C4483"/>
    <w:rsid w:val="005D42B8"/>
    <w:rsid w:val="005F4362"/>
    <w:rsid w:val="00603324"/>
    <w:rsid w:val="00603EAD"/>
    <w:rsid w:val="00644989"/>
    <w:rsid w:val="0064586C"/>
    <w:rsid w:val="00676158"/>
    <w:rsid w:val="00682323"/>
    <w:rsid w:val="00687FD3"/>
    <w:rsid w:val="006942E1"/>
    <w:rsid w:val="006A6B48"/>
    <w:rsid w:val="006B499B"/>
    <w:rsid w:val="006B6CF1"/>
    <w:rsid w:val="006E6D40"/>
    <w:rsid w:val="007061FF"/>
    <w:rsid w:val="00722367"/>
    <w:rsid w:val="0074369B"/>
    <w:rsid w:val="00771662"/>
    <w:rsid w:val="00786681"/>
    <w:rsid w:val="007C7BE6"/>
    <w:rsid w:val="007D5306"/>
    <w:rsid w:val="007D6B31"/>
    <w:rsid w:val="007E59D7"/>
    <w:rsid w:val="00813E02"/>
    <w:rsid w:val="0081758D"/>
    <w:rsid w:val="0084270F"/>
    <w:rsid w:val="00844DFF"/>
    <w:rsid w:val="00857F62"/>
    <w:rsid w:val="00863A30"/>
    <w:rsid w:val="00872D38"/>
    <w:rsid w:val="00875D8A"/>
    <w:rsid w:val="008A4369"/>
    <w:rsid w:val="008A4C35"/>
    <w:rsid w:val="008C6396"/>
    <w:rsid w:val="00900FE1"/>
    <w:rsid w:val="00904100"/>
    <w:rsid w:val="0090546E"/>
    <w:rsid w:val="009202A4"/>
    <w:rsid w:val="00924B43"/>
    <w:rsid w:val="00943635"/>
    <w:rsid w:val="009519A5"/>
    <w:rsid w:val="00951B0C"/>
    <w:rsid w:val="009C3450"/>
    <w:rsid w:val="00A17072"/>
    <w:rsid w:val="00A32F7F"/>
    <w:rsid w:val="00A94B75"/>
    <w:rsid w:val="00A9552C"/>
    <w:rsid w:val="00AA767D"/>
    <w:rsid w:val="00AB7379"/>
    <w:rsid w:val="00AF6B8C"/>
    <w:rsid w:val="00B1335D"/>
    <w:rsid w:val="00B20A15"/>
    <w:rsid w:val="00B27B30"/>
    <w:rsid w:val="00B542E5"/>
    <w:rsid w:val="00B62D50"/>
    <w:rsid w:val="00B8516B"/>
    <w:rsid w:val="00B8712B"/>
    <w:rsid w:val="00BA6B17"/>
    <w:rsid w:val="00C41A42"/>
    <w:rsid w:val="00C60805"/>
    <w:rsid w:val="00C67707"/>
    <w:rsid w:val="00C73E90"/>
    <w:rsid w:val="00C95C21"/>
    <w:rsid w:val="00CA58C4"/>
    <w:rsid w:val="00CB12CE"/>
    <w:rsid w:val="00CB5F4F"/>
    <w:rsid w:val="00CC6FB9"/>
    <w:rsid w:val="00CF2782"/>
    <w:rsid w:val="00D102C3"/>
    <w:rsid w:val="00D143E4"/>
    <w:rsid w:val="00D332D9"/>
    <w:rsid w:val="00D42009"/>
    <w:rsid w:val="00D90C86"/>
    <w:rsid w:val="00DB1F16"/>
    <w:rsid w:val="00DC65C9"/>
    <w:rsid w:val="00E10FC8"/>
    <w:rsid w:val="00E418AC"/>
    <w:rsid w:val="00E4452F"/>
    <w:rsid w:val="00E8370C"/>
    <w:rsid w:val="00EB3EC6"/>
    <w:rsid w:val="00EC2593"/>
    <w:rsid w:val="00ED0AFF"/>
    <w:rsid w:val="00ED6FF0"/>
    <w:rsid w:val="00F32A10"/>
    <w:rsid w:val="00FB0CB0"/>
    <w:rsid w:val="00FD0381"/>
    <w:rsid w:val="06AC6B11"/>
    <w:rsid w:val="092E12BF"/>
    <w:rsid w:val="356F70FD"/>
    <w:rsid w:val="38490F71"/>
    <w:rsid w:val="677166C0"/>
    <w:rsid w:val="67C3454F"/>
    <w:rsid w:val="6AB12AEB"/>
    <w:rsid w:val="6C730A1F"/>
    <w:rsid w:val="6F644A20"/>
    <w:rsid w:val="7F24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E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1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81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13E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813E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正文文本缩进 31"/>
    <w:basedOn w:val="a"/>
    <w:qFormat/>
    <w:rsid w:val="00813E02"/>
    <w:pPr>
      <w:spacing w:after="120"/>
      <w:ind w:leftChars="200" w:left="420"/>
    </w:pPr>
    <w:rPr>
      <w:rFonts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813E02"/>
    <w:pPr>
      <w:ind w:firstLineChars="200" w:firstLine="420"/>
    </w:pPr>
    <w:rPr>
      <w:szCs w:val="22"/>
    </w:rPr>
  </w:style>
  <w:style w:type="character" w:customStyle="1" w:styleId="Char">
    <w:name w:val="页眉 Char"/>
    <w:basedOn w:val="a0"/>
    <w:link w:val="a4"/>
    <w:qFormat/>
    <w:rsid w:val="00813E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A7D06-4285-4DFC-B7B2-881149EE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小芳芳</dc:creator>
  <cp:lastModifiedBy>hj</cp:lastModifiedBy>
  <cp:revision>31</cp:revision>
  <cp:lastPrinted>2019-12-27T00:58:00Z</cp:lastPrinted>
  <dcterms:created xsi:type="dcterms:W3CDTF">2019-12-23T10:30:00Z</dcterms:created>
  <dcterms:modified xsi:type="dcterms:W3CDTF">2020-03-24T02:33:00Z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